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Verdana" w:hAnsi="Verdana" w:cs="Verdana"/>
          <w:b/>
          <w:color w:val="943634"/>
          <w:spacing w:val="40"/>
          <w:sz w:val="48"/>
          <w:szCs w:val="48"/>
          <w:u w:val="single"/>
        </w:rPr>
      </w:pPr>
      <w:r>
        <w:rPr>
          <w:rFonts w:hint="default" w:ascii="Verdana" w:hAnsi="Verdana" w:cs="Verdana"/>
          <w:b/>
          <w:spacing w:val="40"/>
          <w:sz w:val="48"/>
          <w:szCs w:val="48"/>
          <w:u w:val="single"/>
        </w:rPr>
        <w:t>CURRICULUM VITAE</w:t>
      </w:r>
    </w:p>
    <w:p>
      <w:pPr>
        <w:spacing w:after="0"/>
        <w:jc w:val="center"/>
        <w:rPr>
          <w:rFonts w:hint="default" w:ascii="Verdana" w:hAnsi="Verdana" w:cs="Verdana"/>
          <w:b/>
          <w:spacing w:val="40"/>
          <w:sz w:val="21"/>
          <w:szCs w:val="21"/>
        </w:rPr>
      </w:pPr>
    </w:p>
    <w:p>
      <w:pPr>
        <w:spacing w:after="0" w:line="360" w:lineRule="auto"/>
        <w:rPr>
          <w:rFonts w:hint="default" w:ascii="Verdana" w:hAnsi="Verdana" w:cs="Verdana"/>
          <w:b/>
          <w:bCs/>
          <w:sz w:val="24"/>
          <w:szCs w:val="24"/>
        </w:rPr>
      </w:pPr>
      <w:r>
        <w:rPr>
          <w:rFonts w:hint="default" w:ascii="Verdana" w:hAnsi="Verdana" w:cs="Verdana"/>
          <w:b/>
          <w:bCs/>
          <w:strike/>
          <w:color w:val="auto"/>
        </w:rPr>
        <w:tab/>
      </w:r>
      <w:r>
        <w:rPr>
          <w:rFonts w:hint="default" w:ascii="Verdana" w:hAnsi="Verdana" w:cs="Verdana"/>
          <w:b/>
          <w:bCs/>
          <w:color w:val="943634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8"/>
          <w:szCs w:val="28"/>
          <w:lang w:val="en-US"/>
        </w:rPr>
        <w:t xml:space="preserve">Personal Details </w:t>
      </w:r>
      <w:r>
        <w:rPr>
          <w:rFonts w:hint="default" w:ascii="Verdana" w:hAnsi="Verdana" w:cs="Verdana"/>
          <w:b/>
          <w:bCs/>
          <w:caps/>
          <w:strike/>
          <w:color w:val="auto"/>
        </w:rPr>
        <w:tab/>
      </w:r>
      <w:r>
        <w:rPr>
          <w:rFonts w:hint="default" w:ascii="Verdana" w:hAnsi="Verdana" w:cs="Verdana"/>
          <w:b/>
          <w:bCs/>
          <w:caps/>
          <w:strike/>
          <w:color w:val="auto"/>
        </w:rPr>
        <w:tab/>
      </w:r>
      <w:r>
        <w:rPr>
          <w:rFonts w:hint="default" w:ascii="Verdana" w:hAnsi="Verdana" w:cs="Verdana"/>
          <w:b/>
          <w:bCs/>
          <w:caps/>
          <w:strike/>
          <w:color w:val="auto"/>
        </w:rPr>
        <w:tab/>
      </w:r>
      <w:r>
        <w:rPr>
          <w:rFonts w:hint="default" w:ascii="Verdana" w:hAnsi="Verdana" w:cs="Verdana"/>
          <w:b/>
          <w:bCs/>
          <w:caps/>
          <w:strike/>
          <w:color w:val="auto"/>
        </w:rPr>
        <w:tab/>
      </w:r>
      <w:r>
        <w:rPr>
          <w:rFonts w:hint="default" w:ascii="Verdana" w:hAnsi="Verdana" w:cs="Verdana"/>
          <w:b/>
          <w:bCs/>
          <w:strike/>
          <w:color w:val="auto"/>
        </w:rPr>
        <w:tab/>
      </w:r>
      <w:r>
        <w:rPr>
          <w:rFonts w:hint="default" w:ascii="Verdana" w:hAnsi="Verdana" w:cs="Verdana"/>
          <w:b/>
          <w:bCs/>
          <w:strike/>
          <w:color w:val="auto"/>
        </w:rPr>
        <w:tab/>
      </w:r>
      <w:r>
        <w:rPr>
          <w:rFonts w:hint="default" w:ascii="Verdana" w:hAnsi="Verdana" w:cs="Verdana"/>
          <w:b/>
          <w:bCs/>
          <w:strike/>
          <w:color w:val="auto"/>
        </w:rPr>
        <w:tab/>
      </w:r>
      <w:r>
        <w:rPr>
          <w:rFonts w:hint="default" w:ascii="Verdana" w:hAnsi="Verdana" w:cs="Verdana"/>
          <w:b/>
          <w:bCs/>
          <w:strike/>
          <w:color w:val="auto"/>
          <w:lang w:val="en-US"/>
        </w:rPr>
        <w:t xml:space="preserve">     </w:t>
      </w:r>
      <w:bookmarkStart w:id="0" w:name="OLE_LINK2"/>
      <w:r>
        <w:rPr>
          <w:rFonts w:hint="default" w:ascii="Verdana" w:hAnsi="Verdana" w:cs="Verdana"/>
          <w:b/>
          <w:bCs/>
          <w:strike/>
          <w:color w:val="auto"/>
          <w:lang w:val="en-US"/>
        </w:rPr>
        <w:t xml:space="preserve">   </w:t>
      </w:r>
      <w:r>
        <w:rPr>
          <w:rFonts w:hint="default" w:ascii="Verdana" w:hAnsi="Verdana" w:cs="Verdana"/>
          <w:b/>
          <w:bCs/>
          <w:strike/>
          <w:color w:val="auto"/>
        </w:rPr>
        <w:tab/>
      </w:r>
      <w:bookmarkEnd w:id="0"/>
      <w:r>
        <w:rPr>
          <w:rFonts w:hint="default" w:ascii="Verdana" w:hAnsi="Verdana" w:cs="Verdana"/>
          <w:b/>
          <w:bCs/>
          <w:strike/>
          <w:color w:val="auto"/>
          <w:lang w:val="en-US"/>
        </w:rPr>
        <w:t xml:space="preserve">   </w:t>
      </w:r>
    </w:p>
    <w:p>
      <w:pPr>
        <w:spacing w:line="240" w:lineRule="auto"/>
        <w:rPr>
          <w:rFonts w:hint="default" w:ascii="Verdana" w:hAnsi="Verdana" w:cs="Verdana"/>
          <w:sz w:val="24"/>
          <w:szCs w:val="24"/>
          <w:lang w:val="en-US"/>
        </w:rPr>
      </w:pPr>
      <w:r>
        <w:rPr>
          <w:rFonts w:hint="default" w:ascii="Verdana" w:hAnsi="Verdana" w:cs="Verdana"/>
          <w:sz w:val="24"/>
          <w:szCs w:val="24"/>
        </w:rPr>
        <w:t>Full Name</w:t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  <w:lang w:val="en-US"/>
        </w:rPr>
        <w:tab/>
      </w:r>
      <w:r>
        <w:rPr>
          <w:rFonts w:hint="default" w:ascii="Verdana" w:hAnsi="Verdana" w:cs="Verdana"/>
          <w:sz w:val="24"/>
          <w:szCs w:val="24"/>
        </w:rPr>
        <w:t xml:space="preserve">: </w:t>
      </w:r>
      <w:r>
        <w:rPr>
          <w:rFonts w:hint="default" w:ascii="Verdana" w:hAnsi="Verdana" w:cs="Verdana"/>
          <w:sz w:val="24"/>
          <w:szCs w:val="24"/>
          <w:lang w:val="en-US"/>
        </w:rPr>
        <w:t>Muhammad Adnan Syarief</w:t>
      </w:r>
    </w:p>
    <w:p>
      <w:pPr>
        <w:spacing w:line="240" w:lineRule="auto"/>
        <w:rPr>
          <w:rFonts w:hint="default" w:ascii="Verdana" w:hAnsi="Verdana" w:cs="Verdana"/>
          <w:sz w:val="24"/>
          <w:szCs w:val="24"/>
          <w:lang w:val="en-US"/>
        </w:rPr>
      </w:pPr>
      <w:r>
        <w:rPr>
          <w:rFonts w:hint="default" w:ascii="Verdana" w:hAnsi="Verdana" w:cs="Verdana"/>
          <w:sz w:val="24"/>
          <w:szCs w:val="24"/>
        </w:rPr>
        <w:t>Place, Date of Birth</w:t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 xml:space="preserve">: </w:t>
      </w:r>
      <w:r>
        <w:rPr>
          <w:rFonts w:hint="default" w:ascii="Verdana" w:hAnsi="Verdana" w:cs="Verdana"/>
          <w:sz w:val="24"/>
          <w:szCs w:val="24"/>
          <w:lang w:val="en-US"/>
        </w:rPr>
        <w:t>Mamuju, October 15th 1994</w:t>
      </w:r>
    </w:p>
    <w:p>
      <w:pPr>
        <w:spacing w:line="240" w:lineRule="auto"/>
        <w:rPr>
          <w:rFonts w:hint="default" w:ascii="Verdana" w:hAnsi="Verdana" w:cs="Verdana"/>
          <w:sz w:val="24"/>
          <w:szCs w:val="24"/>
          <w:lang w:val="en-US"/>
        </w:rPr>
      </w:pPr>
      <w:r>
        <w:rPr>
          <w:rFonts w:hint="default" w:ascii="Verdana" w:hAnsi="Verdana" w:cs="Verdana"/>
          <w:sz w:val="24"/>
          <w:szCs w:val="24"/>
        </w:rPr>
        <w:t>Gender</w:t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 xml:space="preserve">: </w:t>
      </w:r>
      <w:r>
        <w:rPr>
          <w:rFonts w:hint="default" w:ascii="Verdana" w:hAnsi="Verdana" w:cs="Verdana"/>
          <w:sz w:val="24"/>
          <w:szCs w:val="24"/>
          <w:lang w:val="en-US"/>
        </w:rPr>
        <w:t>Male</w:t>
      </w:r>
    </w:p>
    <w:p>
      <w:pPr>
        <w:spacing w:line="240" w:lineRule="auto"/>
        <w:rPr>
          <w:rFonts w:hint="default" w:ascii="Verdana" w:hAnsi="Verdana" w:cs="Verdana"/>
          <w:sz w:val="24"/>
          <w:szCs w:val="24"/>
          <w:lang w:val="en-US"/>
        </w:rPr>
      </w:pPr>
      <w:r>
        <w:rPr>
          <w:rFonts w:hint="default" w:ascii="Verdana" w:hAnsi="Verdana" w:cs="Verdana"/>
          <w:sz w:val="24"/>
          <w:szCs w:val="24"/>
          <w:lang w:val="en-US"/>
        </w:rPr>
        <w:t>Religion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>: Islam</w:t>
      </w:r>
    </w:p>
    <w:p>
      <w:pPr>
        <w:spacing w:line="240" w:lineRule="auto"/>
        <w:rPr>
          <w:rFonts w:hint="default" w:ascii="Verdana" w:hAnsi="Verdana" w:cs="Verdana"/>
          <w:sz w:val="24"/>
          <w:szCs w:val="24"/>
          <w:lang w:val="en-US"/>
        </w:rPr>
      </w:pPr>
      <w:r>
        <w:rPr>
          <w:rFonts w:hint="default" w:ascii="Verdana" w:hAnsi="Verdana" w:cs="Verdana"/>
          <w:sz w:val="24"/>
          <w:szCs w:val="24"/>
        </w:rPr>
        <w:t>Marital Status</w:t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>: Single</w:t>
      </w:r>
    </w:p>
    <w:p>
      <w:pPr>
        <w:spacing w:line="240" w:lineRule="auto"/>
        <w:rPr>
          <w:rFonts w:hint="default" w:ascii="Verdana" w:hAnsi="Verdana" w:cs="Verdana"/>
          <w:sz w:val="24"/>
          <w:szCs w:val="24"/>
          <w:lang w:val="sq-AL"/>
        </w:rPr>
      </w:pPr>
      <w:r>
        <w:rPr>
          <w:rFonts w:hint="default" w:ascii="Verdana" w:hAnsi="Verdana" w:cs="Verdana"/>
          <w:sz w:val="24"/>
          <w:szCs w:val="24"/>
        </w:rPr>
        <w:t>Address</w:t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  <w:lang w:val="en-US"/>
        </w:rPr>
        <w:tab/>
      </w:r>
      <w:r>
        <w:rPr>
          <w:rFonts w:hint="default" w:ascii="Verdana" w:hAnsi="Verdana" w:cs="Verdana"/>
          <w:sz w:val="24"/>
          <w:szCs w:val="24"/>
        </w:rPr>
        <w:t xml:space="preserve">: </w:t>
      </w:r>
      <w:r>
        <w:rPr>
          <w:rFonts w:hint="default" w:ascii="Verdana" w:hAnsi="Verdana" w:cs="Verdana"/>
          <w:sz w:val="24"/>
          <w:szCs w:val="24"/>
          <w:lang w:val="sq-AL"/>
        </w:rPr>
        <w:t xml:space="preserve">Ngebel, RT 07/ RW 07, Tamantirto, Kasihan, 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</w:t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 </w:t>
      </w:r>
      <w:r>
        <w:rPr>
          <w:rFonts w:hint="default" w:ascii="Verdana" w:hAnsi="Verdana" w:cs="Verdana"/>
          <w:sz w:val="24"/>
          <w:szCs w:val="24"/>
          <w:lang w:val="sq-AL"/>
        </w:rPr>
        <w:t>Bantul, DI Yogyakarta</w:t>
      </w:r>
      <w:r>
        <w:rPr>
          <w:rFonts w:hint="default" w:ascii="Verdana" w:hAnsi="Verdana" w:cs="Verdana"/>
          <w:sz w:val="24"/>
          <w:szCs w:val="24"/>
          <w:lang w:val="en-US"/>
        </w:rPr>
        <w:t xml:space="preserve"> </w:t>
      </w:r>
    </w:p>
    <w:p>
      <w:pPr>
        <w:spacing w:line="240" w:lineRule="auto"/>
        <w:rPr>
          <w:rFonts w:hint="default" w:ascii="Verdana" w:hAnsi="Verdana" w:cs="Verdana"/>
          <w:sz w:val="24"/>
          <w:szCs w:val="24"/>
          <w:lang w:val="en-US"/>
        </w:rPr>
      </w:pPr>
      <w:r>
        <w:rPr>
          <w:rFonts w:hint="default" w:ascii="Verdana" w:hAnsi="Verdana" w:cs="Verdana"/>
          <w:sz w:val="24"/>
          <w:szCs w:val="24"/>
        </w:rPr>
        <w:t>Phone</w:t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 xml:space="preserve">: </w:t>
      </w:r>
      <w:r>
        <w:rPr>
          <w:rFonts w:hint="default" w:ascii="Verdana" w:hAnsi="Verdana" w:cs="Verdana"/>
          <w:sz w:val="24"/>
          <w:szCs w:val="24"/>
          <w:lang w:val="en-US"/>
        </w:rPr>
        <w:t>+62852-4248-7993</w:t>
      </w:r>
    </w:p>
    <w:p>
      <w:pPr>
        <w:spacing w:line="240" w:lineRule="auto"/>
        <w:rPr>
          <w:rFonts w:hint="default" w:ascii="Verdana" w:hAnsi="Verdana" w:cs="Verdana"/>
          <w:sz w:val="24"/>
          <w:szCs w:val="24"/>
          <w:lang w:val="en-US"/>
        </w:rPr>
      </w:pPr>
      <w:r>
        <w:rPr>
          <w:rFonts w:hint="default" w:ascii="Verdana" w:hAnsi="Verdana" w:cs="Verdana"/>
          <w:sz w:val="24"/>
          <w:szCs w:val="24"/>
        </w:rPr>
        <w:t>Email</w:t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</w:rPr>
        <w:tab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: </w:t>
      </w:r>
      <w:r>
        <w:rPr>
          <w:rFonts w:hint="default" w:ascii="Verdana" w:hAnsi="Verdana" w:cs="Verdana"/>
          <w:sz w:val="24"/>
          <w:szCs w:val="24"/>
          <w:lang w:val="en-US"/>
        </w:rPr>
        <w:fldChar w:fldCharType="begin"/>
      </w:r>
      <w:r>
        <w:rPr>
          <w:rFonts w:hint="default" w:ascii="Verdana" w:hAnsi="Verdana" w:cs="Verdana"/>
          <w:sz w:val="24"/>
          <w:szCs w:val="24"/>
          <w:lang w:val="en-US"/>
        </w:rPr>
        <w:instrText xml:space="preserve"> HYPERLINK "mailto:muhammad.adnansyarief@gmail.com" </w:instrText>
      </w:r>
      <w:r>
        <w:rPr>
          <w:rFonts w:hint="default" w:ascii="Verdana" w:hAnsi="Verdana" w:cs="Verdana"/>
          <w:sz w:val="24"/>
          <w:szCs w:val="24"/>
          <w:lang w:val="en-US"/>
        </w:rPr>
        <w:fldChar w:fldCharType="separate"/>
      </w:r>
      <w:r>
        <w:rPr>
          <w:rStyle w:val="7"/>
          <w:rFonts w:hint="default" w:ascii="Verdana" w:hAnsi="Verdana" w:cs="Verdana"/>
          <w:sz w:val="24"/>
          <w:szCs w:val="24"/>
          <w:lang w:val="en-US"/>
        </w:rPr>
        <w:t>muhammad.adnansyarief</w:t>
      </w:r>
      <w:r>
        <w:rPr>
          <w:rStyle w:val="7"/>
          <w:rFonts w:hint="default" w:ascii="Verdana" w:hAnsi="Verdana" w:cs="Verdana"/>
          <w:sz w:val="24"/>
          <w:szCs w:val="24"/>
        </w:rPr>
        <w:t>@gmail.com</w:t>
      </w:r>
      <w:r>
        <w:rPr>
          <w:rFonts w:hint="default" w:ascii="Verdana" w:hAnsi="Verdana" w:cs="Verdana"/>
          <w:sz w:val="24"/>
          <w:szCs w:val="24"/>
          <w:lang w:val="en-US"/>
        </w:rPr>
        <w:fldChar w:fldCharType="end"/>
      </w:r>
      <w:r>
        <w:rPr>
          <w:rFonts w:hint="default" w:ascii="Verdana" w:hAnsi="Verdana" w:cs="Verdana"/>
          <w:sz w:val="24"/>
          <w:szCs w:val="24"/>
          <w:lang w:val="en-US"/>
        </w:rPr>
        <w:t xml:space="preserve"> </w:t>
      </w:r>
    </w:p>
    <w:p>
      <w:pPr>
        <w:pStyle w:val="2"/>
        <w:rPr>
          <w:rFonts w:hint="default" w:ascii="Verdana" w:hAnsi="Verdana" w:cs="Verdana"/>
          <w:strike/>
          <w:color w:val="auto"/>
        </w:rPr>
      </w:pPr>
      <w:bookmarkStart w:id="1" w:name="OLE_LINK1"/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color w:val="943634"/>
        </w:rPr>
        <w:t xml:space="preserve"> </w:t>
      </w:r>
      <w:r>
        <w:rPr>
          <w:rFonts w:hint="default" w:ascii="Verdana" w:hAnsi="Verdana" w:cs="Verdana"/>
          <w:color w:val="auto"/>
        </w:rPr>
        <w:t xml:space="preserve">Education </w:t>
      </w:r>
      <w:r>
        <w:rPr>
          <w:rFonts w:hint="default" w:ascii="Verdana" w:hAnsi="Verdana" w:cs="Verdana"/>
          <w:color w:val="auto"/>
          <w:lang w:val="en-US"/>
        </w:rPr>
        <w:t xml:space="preserve">Background </w:t>
      </w:r>
      <w:r>
        <w:rPr>
          <w:rFonts w:hint="default" w:ascii="Verdana" w:hAnsi="Verdana" w:cs="Verdana"/>
          <w:caps/>
          <w:strike/>
          <w:color w:val="auto"/>
        </w:rPr>
        <w:tab/>
      </w:r>
      <w:r>
        <w:rPr>
          <w:rFonts w:hint="default" w:ascii="Verdana" w:hAnsi="Verdana" w:cs="Verdana"/>
          <w:caps/>
          <w:strike/>
          <w:color w:val="auto"/>
        </w:rPr>
        <w:tab/>
      </w:r>
      <w:r>
        <w:rPr>
          <w:rFonts w:hint="default" w:ascii="Verdana" w:hAnsi="Verdana" w:cs="Verdana"/>
          <w:caps/>
          <w:strike/>
          <w:color w:val="auto"/>
        </w:rPr>
        <w:tab/>
      </w:r>
      <w:r>
        <w:rPr>
          <w:rFonts w:hint="default" w:ascii="Verdana" w:hAnsi="Verdana" w:cs="Verdana"/>
          <w:caps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bookmarkEnd w:id="1"/>
    </w:p>
    <w:p>
      <w:pPr>
        <w:pStyle w:val="11"/>
        <w:numPr>
          <w:ilvl w:val="0"/>
          <w:numId w:val="2"/>
        </w:numPr>
        <w:ind w:left="720" w:leftChars="0" w:hanging="28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bookmarkStart w:id="2" w:name="OLE_LINK14"/>
      <w:r>
        <w:rPr>
          <w:rFonts w:hint="default" w:ascii="Verdana" w:hAnsi="Verdana" w:cs="Verdana"/>
          <w:szCs w:val="24"/>
          <w:lang w:val="af-ZA"/>
        </w:rPr>
        <w:t>2002 – 2007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 xml:space="preserve">: 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  <w:t xml:space="preserve">SDN Negeri 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>1 Mamuju</w:t>
      </w:r>
    </w:p>
    <w:bookmarkEnd w:id="2"/>
    <w:p>
      <w:pPr>
        <w:pStyle w:val="11"/>
        <w:numPr>
          <w:ilvl w:val="0"/>
          <w:numId w:val="0"/>
        </w:numPr>
        <w:tabs>
          <w:tab w:val="left" w:pos="709"/>
        </w:tabs>
        <w:ind w:left="63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</w:p>
    <w:p>
      <w:pPr>
        <w:pStyle w:val="11"/>
        <w:numPr>
          <w:ilvl w:val="0"/>
          <w:numId w:val="2"/>
        </w:numPr>
        <w:tabs>
          <w:tab w:val="left" w:pos="709"/>
        </w:tabs>
        <w:ind w:left="719" w:leftChars="200" w:hanging="279" w:hangingChars="127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hint="default" w:ascii="Verdana" w:hAnsi="Verdana" w:cs="Verdana"/>
          <w:szCs w:val="24"/>
          <w:lang w:val="af-ZA"/>
        </w:rPr>
        <w:t>2007 – 2010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 xml:space="preserve">: 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  <w:t xml:space="preserve">SMP Negeri 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>2 Mamuju</w:t>
      </w:r>
    </w:p>
    <w:p>
      <w:pPr>
        <w:pStyle w:val="11"/>
        <w:numPr>
          <w:ilvl w:val="0"/>
          <w:numId w:val="0"/>
        </w:numPr>
        <w:tabs>
          <w:tab w:val="left" w:pos="709"/>
        </w:tabs>
        <w:ind w:left="719" w:leftChars="200" w:hanging="279" w:hangingChars="127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</w:p>
    <w:p>
      <w:pPr>
        <w:pStyle w:val="11"/>
        <w:numPr>
          <w:ilvl w:val="0"/>
          <w:numId w:val="2"/>
        </w:numPr>
        <w:tabs>
          <w:tab w:val="left" w:pos="709"/>
        </w:tabs>
        <w:ind w:left="719" w:leftChars="200" w:hanging="279" w:hangingChars="127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bookmarkStart w:id="3" w:name="OLE_LINK4"/>
      <w:r>
        <w:rPr>
          <w:rFonts w:hint="default" w:ascii="Verdana" w:hAnsi="Verdana" w:cs="Verdana"/>
          <w:szCs w:val="24"/>
          <w:lang w:val="af-ZA"/>
        </w:rPr>
        <w:t>2010 – 2013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 xml:space="preserve">: 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  <w:t>SMA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 xml:space="preserve"> Negeri 1 Mamuju</w:t>
      </w:r>
    </w:p>
    <w:bookmarkEnd w:id="3"/>
    <w:p>
      <w:pPr>
        <w:pStyle w:val="11"/>
        <w:numPr>
          <w:ilvl w:val="0"/>
          <w:numId w:val="0"/>
        </w:numPr>
        <w:tabs>
          <w:tab w:val="left" w:pos="709"/>
        </w:tabs>
        <w:ind w:left="719" w:leftChars="200" w:hanging="279" w:hangingChars="127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</w:p>
    <w:p>
      <w:pPr>
        <w:pStyle w:val="11"/>
        <w:numPr>
          <w:ilvl w:val="0"/>
          <w:numId w:val="2"/>
        </w:numPr>
        <w:tabs>
          <w:tab w:val="left" w:pos="709"/>
        </w:tabs>
        <w:spacing w:before="0" w:after="0"/>
        <w:ind w:left="719" w:leftChars="200" w:hanging="279" w:hangingChars="127"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  <w:r>
        <w:rPr>
          <w:rFonts w:hint="default" w:ascii="Verdana" w:hAnsi="Verdana" w:cs="Verdana"/>
          <w:szCs w:val="24"/>
          <w:lang w:val="af-ZA"/>
        </w:rPr>
        <w:t>20</w:t>
      </w:r>
      <w:r>
        <w:rPr>
          <w:rFonts w:hint="default" w:ascii="Verdana" w:hAnsi="Verdana" w:cs="Verdana"/>
          <w:szCs w:val="24"/>
          <w:lang w:val="id-ID"/>
        </w:rPr>
        <w:t>1</w:t>
      </w:r>
      <w:r>
        <w:rPr>
          <w:rFonts w:hint="default" w:ascii="Verdana" w:hAnsi="Verdana" w:cs="Verdana"/>
          <w:szCs w:val="24"/>
        </w:rPr>
        <w:t>3</w:t>
      </w:r>
      <w:r>
        <w:rPr>
          <w:rFonts w:hint="default" w:ascii="Verdana" w:hAnsi="Verdana" w:cs="Verdana"/>
          <w:szCs w:val="24"/>
          <w:lang w:val="af-ZA"/>
        </w:rPr>
        <w:t xml:space="preserve"> – </w:t>
      </w:r>
      <w:r>
        <w:rPr>
          <w:rFonts w:hint="default" w:ascii="Verdana" w:hAnsi="Verdana" w:cs="Verdana"/>
          <w:szCs w:val="24"/>
        </w:rPr>
        <w:t>Present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: B</w:t>
      </w:r>
      <w:r>
        <w:rPr>
          <w:rFonts w:hint="default" w:ascii="Verdana" w:hAnsi="Verdana" w:cs="Verdana"/>
          <w:b w:val="0"/>
          <w:bCs w:val="0"/>
          <w:sz w:val="24"/>
          <w:szCs w:val="24"/>
        </w:rPr>
        <w:t xml:space="preserve">achelor’s Degree Electrical Engineering of </w:t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/>
        </w:rPr>
        <w:tab/>
        <w:t xml:space="preserve">           </w:t>
      </w:r>
      <w:r>
        <w:rPr>
          <w:rFonts w:hint="default" w:ascii="Verdana" w:hAnsi="Verdana" w:cs="Verdana"/>
          <w:b w:val="0"/>
          <w:bCs w:val="0"/>
          <w:sz w:val="24"/>
          <w:szCs w:val="24"/>
        </w:rPr>
        <w:t>Muhammadiyah University of Yogyakarta</w:t>
      </w:r>
    </w:p>
    <w:p>
      <w:pPr>
        <w:pStyle w:val="2"/>
        <w:spacing w:after="240"/>
        <w:rPr>
          <w:rFonts w:hint="default" w:ascii="Verdana" w:hAnsi="Verdana" w:cs="Verdana"/>
          <w:color w:val="auto"/>
        </w:rPr>
      </w:pPr>
      <w:bookmarkStart w:id="4" w:name="OLE_LINK5"/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color w:val="auto"/>
        </w:rPr>
        <w:t xml:space="preserve"> </w:t>
      </w:r>
      <w:r>
        <w:rPr>
          <w:rFonts w:hint="default" w:ascii="Verdana" w:hAnsi="Verdana" w:cs="Verdana"/>
          <w:color w:val="auto"/>
          <w:lang w:val="en-US"/>
        </w:rPr>
        <w:t xml:space="preserve">Scientific Research </w:t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bookmarkStart w:id="5" w:name="OLE_LINK13"/>
      <w:r>
        <w:rPr>
          <w:rFonts w:hint="default" w:ascii="Verdana" w:hAnsi="Verdana" w:cs="Verdana"/>
          <w:strike/>
          <w:color w:val="auto"/>
        </w:rPr>
        <w:tab/>
      </w:r>
      <w:bookmarkEnd w:id="5"/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</w:p>
    <w:p>
      <w:pPr>
        <w:pStyle w:val="11"/>
        <w:numPr>
          <w:ilvl w:val="0"/>
          <w:numId w:val="2"/>
        </w:numPr>
        <w:ind w:left="720" w:leftChars="0" w:hanging="28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hint="default" w:ascii="Verdana" w:hAnsi="Verdana" w:cs="Verdana"/>
          <w:sz w:val="24"/>
          <w:szCs w:val="24"/>
          <w:lang w:val="en-US"/>
        </w:rPr>
        <w:t>2013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: Skipping Charger “Pemanfaatan Alat Olah Raga 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Skipping Sebagai Penghasil Energi Listrik”</w:t>
      </w:r>
    </w:p>
    <w:p>
      <w:pPr>
        <w:pStyle w:val="11"/>
        <w:numPr>
          <w:ilvl w:val="0"/>
          <w:numId w:val="2"/>
        </w:numPr>
        <w:ind w:left="720" w:leftChars="0" w:hanging="28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Verdana" w:hAnsi="Verdana" w:cs="Verdana"/>
          <w:sz w:val="24"/>
          <w:szCs w:val="24"/>
          <w:lang w:val="en-US"/>
        </w:rPr>
        <w:t>2014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: Iegg  “Identifikasi Telur Busuk Kolektif Berbasis </w:t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                 Microcontroller”</w:t>
      </w:r>
    </w:p>
    <w:p>
      <w:pPr>
        <w:pStyle w:val="11"/>
        <w:numPr>
          <w:ilvl w:val="0"/>
          <w:numId w:val="2"/>
        </w:numPr>
        <w:ind w:left="720" w:leftChars="0" w:hanging="28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Verdana" w:hAnsi="Verdana" w:cs="Verdana"/>
          <w:sz w:val="24"/>
          <w:szCs w:val="24"/>
          <w:lang w:val="en-US"/>
        </w:rPr>
        <w:t>2014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: ROM HIFECT (Range Motion of Kinetic Device) 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Sistem Terapi Patah Tulah Berbasis Kinect”</w:t>
      </w:r>
    </w:p>
    <w:p>
      <w:pPr>
        <w:pStyle w:val="11"/>
        <w:numPr>
          <w:ilvl w:val="0"/>
          <w:numId w:val="2"/>
        </w:numPr>
        <w:ind w:left="720" w:leftChars="0" w:hanging="28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hint="default" w:ascii="Verdana" w:hAnsi="Verdana" w:cs="Verdana"/>
          <w:sz w:val="24"/>
          <w:szCs w:val="24"/>
          <w:lang w:val="en-US"/>
        </w:rPr>
        <w:t>2015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>: Magnetical Power Plant “S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eb</w:t>
      </w:r>
      <w:r>
        <w:rPr>
          <w:rFonts w:hint="default" w:ascii="Verdana" w:hAnsi="Verdana" w:eastAsia="Times New Roman" w:cs="Verdana"/>
          <w:spacing w:val="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-2"/>
          <w:w w:val="100"/>
          <w:sz w:val="24"/>
          <w:szCs w:val="24"/>
        </w:rPr>
        <w:t>g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 xml:space="preserve">i  </w:t>
      </w:r>
      <w:r>
        <w:rPr>
          <w:rFonts w:hint="default" w:ascii="Verdana" w:hAnsi="Verdana" w:eastAsia="Times New Roman" w:cs="Verdana"/>
          <w:spacing w:val="53"/>
          <w:w w:val="100"/>
          <w:sz w:val="24"/>
          <w:szCs w:val="24"/>
        </w:rPr>
        <w:t xml:space="preserve"> 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U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>p</w:t>
      </w:r>
      <w:r>
        <w:rPr>
          <w:rFonts w:hint="default" w:ascii="Verdana" w:hAnsi="Verdana" w:eastAsia="Times New Roman" w:cs="Verdana"/>
          <w:spacing w:val="4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-2"/>
          <w:w w:val="100"/>
          <w:sz w:val="24"/>
          <w:szCs w:val="24"/>
        </w:rPr>
        <w:t>y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 xml:space="preserve">a 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/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/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/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 xml:space="preserve">  </w:t>
      </w:r>
      <w:r>
        <w:rPr>
          <w:rFonts w:hint="default" w:ascii="Verdana" w:hAnsi="Verdana" w:eastAsia="Times New Roman" w:cs="Verdana"/>
          <w:spacing w:val="1"/>
          <w:w w:val="100"/>
          <w:sz w:val="24"/>
          <w:szCs w:val="24"/>
        </w:rPr>
        <w:t>P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e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menuh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n K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e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butuhan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 xml:space="preserve"> </w:t>
      </w:r>
      <w:r>
        <w:rPr>
          <w:rFonts w:hint="default" w:ascii="Verdana" w:hAnsi="Verdana" w:eastAsia="Times New Roman" w:cs="Verdana"/>
          <w:spacing w:val="-3"/>
          <w:w w:val="100"/>
          <w:sz w:val="24"/>
          <w:szCs w:val="24"/>
        </w:rPr>
        <w:t>L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is</w:t>
      </w:r>
      <w:r>
        <w:rPr>
          <w:rFonts w:hint="default" w:ascii="Verdana" w:hAnsi="Verdana" w:eastAsia="Times New Roman" w:cs="Verdana"/>
          <w:spacing w:val="1"/>
          <w:w w:val="100"/>
          <w:sz w:val="24"/>
          <w:szCs w:val="24"/>
        </w:rPr>
        <w:t>t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rik d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n Me</w:t>
      </w:r>
      <w:r>
        <w:rPr>
          <w:rFonts w:hint="default" w:ascii="Verdana" w:hAnsi="Verdana" w:eastAsia="Times New Roman" w:cs="Verdana"/>
          <w:spacing w:val="1"/>
          <w:w w:val="100"/>
          <w:sz w:val="24"/>
          <w:szCs w:val="24"/>
        </w:rPr>
        <w:t>n</w:t>
      </w:r>
      <w:r>
        <w:rPr>
          <w:rFonts w:hint="default" w:ascii="Verdana" w:hAnsi="Verdana" w:eastAsia="Times New Roman" w:cs="Verdana"/>
          <w:spacing w:val="-2"/>
          <w:w w:val="100"/>
          <w:sz w:val="24"/>
          <w:szCs w:val="24"/>
        </w:rPr>
        <w:t>g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>u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r</w:t>
      </w:r>
      <w:r>
        <w:rPr>
          <w:rFonts w:hint="default" w:ascii="Verdana" w:hAnsi="Verdana" w:eastAsia="Times New Roman" w:cs="Verdana"/>
          <w:spacing w:val="-2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>n</w:t>
      </w:r>
      <w:r>
        <w:rPr>
          <w:rFonts w:hint="default" w:ascii="Verdana" w:hAnsi="Verdana" w:eastAsia="Times New Roman" w:cs="Verdana"/>
          <w:spacing w:val="-2"/>
          <w:w w:val="100"/>
          <w:sz w:val="24"/>
          <w:szCs w:val="24"/>
        </w:rPr>
        <w:t>g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 xml:space="preserve">i 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 xml:space="preserve">   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 xml:space="preserve">  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 xml:space="preserve">  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Konsumsi</w:t>
      </w:r>
      <w:r>
        <w:rPr>
          <w:rFonts w:hint="default" w:ascii="Verdana" w:hAnsi="Verdana" w:eastAsia="Times New Roman" w:cs="Verdana"/>
          <w:spacing w:val="1"/>
          <w:w w:val="100"/>
          <w:sz w:val="24"/>
          <w:szCs w:val="24"/>
        </w:rPr>
        <w:t xml:space="preserve"> </w:t>
      </w:r>
      <w:r>
        <w:rPr>
          <w:rFonts w:hint="default" w:ascii="Verdana" w:hAnsi="Verdana" w:eastAsia="Times New Roman" w:cs="Verdana"/>
          <w:spacing w:val="-2"/>
          <w:w w:val="100"/>
          <w:sz w:val="24"/>
          <w:szCs w:val="24"/>
        </w:rPr>
        <w:t>B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h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n</w:t>
      </w:r>
      <w:r>
        <w:rPr>
          <w:rFonts w:hint="default" w:ascii="Verdana" w:hAnsi="Verdana" w:eastAsia="Times New Roman" w:cs="Verdana"/>
          <w:spacing w:val="3"/>
          <w:w w:val="100"/>
          <w:sz w:val="24"/>
          <w:szCs w:val="24"/>
        </w:rPr>
        <w:t xml:space="preserve"> </w:t>
      </w:r>
      <w:r>
        <w:rPr>
          <w:rFonts w:hint="default" w:ascii="Verdana" w:hAnsi="Verdana" w:eastAsia="Times New Roman" w:cs="Verdana"/>
          <w:spacing w:val="-2"/>
          <w:w w:val="100"/>
          <w:sz w:val="24"/>
          <w:szCs w:val="24"/>
        </w:rPr>
        <w:t>B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>k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r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 xml:space="preserve"> 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F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osil</w:t>
      </w:r>
      <w:r>
        <w:rPr>
          <w:rFonts w:hint="default" w:ascii="Verdana" w:hAnsi="Verdana" w:eastAsia="Times New Roman" w:cs="Verdana"/>
          <w:spacing w:val="4"/>
          <w:w w:val="100"/>
          <w:sz w:val="24"/>
          <w:szCs w:val="24"/>
        </w:rPr>
        <w:t xml:space="preserve"> 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p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a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 xml:space="preserve">da </w:t>
      </w:r>
      <w:r>
        <w:rPr>
          <w:rFonts w:hint="default" w:ascii="Verdana" w:hAnsi="Verdana" w:eastAsia="Times New Roman" w:cs="Verdana"/>
          <w:spacing w:val="1"/>
          <w:w w:val="100"/>
          <w:sz w:val="24"/>
          <w:szCs w:val="24"/>
        </w:rPr>
        <w:t>P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e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mba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>n</w:t>
      </w:r>
      <w:r>
        <w:rPr>
          <w:rFonts w:hint="default" w:ascii="Verdana" w:hAnsi="Verdana" w:eastAsia="Times New Roman" w:cs="Verdana"/>
          <w:spacing w:val="-2"/>
          <w:w w:val="100"/>
          <w:sz w:val="24"/>
          <w:szCs w:val="24"/>
        </w:rPr>
        <w:t>g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kit</w:t>
      </w:r>
      <w:r>
        <w:rPr>
          <w:rFonts w:hint="default" w:ascii="Verdana" w:hAnsi="Verdana" w:eastAsia="Times New Roman" w:cs="Verdana"/>
          <w:spacing w:val="3"/>
          <w:w w:val="100"/>
          <w:sz w:val="24"/>
          <w:szCs w:val="24"/>
        </w:rPr>
        <w:t xml:space="preserve"> 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>d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 xml:space="preserve">i 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/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/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  <w:lang w:val="en-US"/>
        </w:rPr>
        <w:tab/>
        <w:t xml:space="preserve">  </w:t>
      </w:r>
      <w:r>
        <w:rPr>
          <w:rFonts w:hint="default" w:ascii="Verdana" w:hAnsi="Verdana" w:eastAsia="Times New Roman" w:cs="Verdana"/>
          <w:spacing w:val="-3"/>
          <w:w w:val="100"/>
          <w:sz w:val="24"/>
          <w:szCs w:val="24"/>
        </w:rPr>
        <w:t>I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ndo</w:t>
      </w:r>
      <w:r>
        <w:rPr>
          <w:rFonts w:hint="default" w:ascii="Verdana" w:hAnsi="Verdana" w:eastAsia="Times New Roman" w:cs="Verdana"/>
          <w:spacing w:val="2"/>
          <w:w w:val="100"/>
          <w:sz w:val="24"/>
          <w:szCs w:val="24"/>
        </w:rPr>
        <w:t>n</w:t>
      </w:r>
      <w:r>
        <w:rPr>
          <w:rFonts w:hint="default" w:ascii="Verdana" w:hAnsi="Verdana" w:eastAsia="Times New Roman" w:cs="Verdana"/>
          <w:spacing w:val="-1"/>
          <w:w w:val="100"/>
          <w:sz w:val="24"/>
          <w:szCs w:val="24"/>
        </w:rPr>
        <w:t>e</w:t>
      </w:r>
      <w:r>
        <w:rPr>
          <w:rFonts w:hint="default" w:ascii="Verdana" w:hAnsi="Verdana" w:eastAsia="Times New Roman" w:cs="Verdana"/>
          <w:spacing w:val="0"/>
          <w:w w:val="100"/>
          <w:sz w:val="24"/>
          <w:szCs w:val="24"/>
        </w:rPr>
        <w:t>sia.</w:t>
      </w:r>
      <w:r>
        <w:rPr>
          <w:rFonts w:hint="default" w:ascii="Verdana" w:hAnsi="Verdana" w:cs="Verdana"/>
          <w:szCs w:val="24"/>
          <w:lang w:val="en-US"/>
        </w:rPr>
        <w:t>”</w:t>
      </w:r>
    </w:p>
    <w:p>
      <w:pPr>
        <w:pStyle w:val="11"/>
        <w:numPr>
          <w:ilvl w:val="0"/>
          <w:numId w:val="2"/>
        </w:numPr>
        <w:ind w:left="720" w:leftChars="0" w:hanging="28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2015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>: “</w:t>
      </w:r>
      <w:r>
        <w:rPr>
          <w:rFonts w:hint="default" w:ascii="Verdana" w:hAnsi="Verdana" w:cs="Verdana"/>
          <w:sz w:val="24"/>
          <w:szCs w:val="24"/>
          <w:lang w:val="en-US"/>
        </w:rPr>
        <w:t xml:space="preserve">Analisis Potensi Desa Kaliabu Melalui Kolaborasi 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Mahasiswa UMY-Singapore Politeknik-Kanazawa 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Institute Of Technology (Sebagai Wujud 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Pengalaman Konsep Quadruple Helix Dengan </w:t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/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  Metode Design Thinking)”</w:t>
      </w:r>
    </w:p>
    <w:p>
      <w:pPr>
        <w:pStyle w:val="2"/>
        <w:spacing w:after="240"/>
        <w:rPr>
          <w:rFonts w:hint="default" w:ascii="Verdana" w:hAnsi="Verdana" w:cs="Verdana"/>
          <w:strike/>
          <w:color w:val="auto"/>
        </w:rPr>
      </w:pPr>
    </w:p>
    <w:p>
      <w:pPr>
        <w:pStyle w:val="2"/>
        <w:spacing w:after="240"/>
        <w:rPr>
          <w:rFonts w:hint="default" w:ascii="Verdana" w:hAnsi="Verdana" w:cs="Verdana"/>
          <w:color w:val="auto"/>
        </w:rPr>
      </w:pPr>
      <w:bookmarkStart w:id="6" w:name="OLE_LINK12"/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color w:val="auto"/>
        </w:rPr>
        <w:t xml:space="preserve"> </w:t>
      </w:r>
      <w:r>
        <w:rPr>
          <w:rFonts w:hint="default" w:ascii="Verdana" w:hAnsi="Verdana" w:cs="Verdana"/>
          <w:color w:val="auto"/>
          <w:lang w:val="en-US"/>
        </w:rPr>
        <w:t>Organizational</w:t>
      </w:r>
      <w:r>
        <w:rPr>
          <w:rFonts w:hint="default" w:ascii="Verdana" w:hAnsi="Verdana" w:cs="Verdana"/>
          <w:color w:val="auto"/>
        </w:rPr>
        <w:t xml:space="preserve"> Experiences </w:t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</w:p>
    <w:bookmarkEnd w:id="4"/>
    <w:bookmarkEnd w:id="6"/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hint="default" w:ascii="Verdana" w:hAnsi="Verdana" w:cs="Verdana"/>
          <w:sz w:val="24"/>
          <w:szCs w:val="24"/>
          <w:lang w:val="af-ZA"/>
        </w:rPr>
        <w:t>201</w:t>
      </w:r>
      <w:r>
        <w:rPr>
          <w:rFonts w:hint="default" w:ascii="Verdana" w:hAnsi="Verdana" w:cs="Verdana"/>
          <w:sz w:val="24"/>
          <w:szCs w:val="24"/>
          <w:lang w:val="en-US"/>
        </w:rPr>
        <w:t>2</w:t>
      </w:r>
      <w:r>
        <w:rPr>
          <w:rFonts w:hint="default" w:ascii="Verdana" w:hAnsi="Verdana" w:cs="Verdana"/>
          <w:sz w:val="24"/>
          <w:szCs w:val="24"/>
          <w:lang w:val="en-US"/>
        </w:rPr>
        <w:tab/>
        <w:t xml:space="preserve">: Co Head </w:t>
      </w:r>
      <w:r>
        <w:rPr>
          <w:rFonts w:ascii="Verdana" w:hAnsi="Verdana"/>
          <w:b w:val="0"/>
          <w:sz w:val="24"/>
          <w:szCs w:val="24"/>
        </w:rPr>
        <w:t xml:space="preserve">Student Introduction Program (Senior </w:t>
      </w:r>
      <w:r>
        <w:rPr>
          <w:rFonts w:ascii="Verdana" w:hAnsi="Verdana"/>
          <w:b w:val="0"/>
          <w:sz w:val="24"/>
          <w:szCs w:val="24"/>
          <w:lang w:val="en-US"/>
        </w:rPr>
        <w:tab/>
        <w:t xml:space="preserve">  </w:t>
      </w:r>
      <w:r>
        <w:rPr>
          <w:rFonts w:ascii="Verdana" w:hAnsi="Verdana"/>
          <w:b w:val="0"/>
          <w:sz w:val="24"/>
          <w:szCs w:val="24"/>
        </w:rPr>
        <w:t>High School)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ascii="Verdana" w:hAnsi="Verdana"/>
          <w:b w:val="0"/>
          <w:sz w:val="24"/>
          <w:szCs w:val="24"/>
          <w:lang w:val="af-ZA"/>
        </w:rPr>
        <w:t>201</w:t>
      </w:r>
      <w:r>
        <w:rPr>
          <w:rFonts w:ascii="Verdana" w:hAnsi="Verdana"/>
          <w:b w:val="0"/>
          <w:sz w:val="24"/>
          <w:szCs w:val="24"/>
          <w:lang w:val="en-US"/>
        </w:rPr>
        <w:t>2</w:t>
      </w:r>
      <w:r>
        <w:rPr>
          <w:rFonts w:ascii="Verdana" w:hAnsi="Verdana"/>
          <w:b w:val="0"/>
          <w:sz w:val="24"/>
          <w:szCs w:val="24"/>
          <w:lang w:val="en-US"/>
        </w:rPr>
        <w:tab/>
        <w:t xml:space="preserve">: Head of </w:t>
      </w:r>
      <w:r>
        <w:rPr>
          <w:rFonts w:ascii="Verdana" w:hAnsi="Verdana"/>
          <w:b w:val="0"/>
          <w:sz w:val="24"/>
          <w:szCs w:val="24"/>
        </w:rPr>
        <w:t xml:space="preserve">Teenager Moscue (ROHIS) (Senior High </w:t>
      </w:r>
      <w:r>
        <w:rPr>
          <w:rFonts w:ascii="Verdana" w:hAnsi="Verdana"/>
          <w:b w:val="0"/>
          <w:sz w:val="24"/>
          <w:szCs w:val="24"/>
          <w:lang w:val="en-US"/>
        </w:rPr>
        <w:tab/>
        <w:t/>
      </w:r>
      <w:r>
        <w:rPr>
          <w:rFonts w:ascii="Verdana" w:hAnsi="Verdana"/>
          <w:b w:val="0"/>
          <w:sz w:val="24"/>
          <w:szCs w:val="24"/>
          <w:lang w:val="en-US"/>
        </w:rPr>
        <w:tab/>
        <w:t xml:space="preserve">  </w:t>
      </w:r>
      <w:r>
        <w:rPr>
          <w:rFonts w:ascii="Verdana" w:hAnsi="Verdana"/>
          <w:b w:val="0"/>
          <w:sz w:val="24"/>
          <w:szCs w:val="24"/>
        </w:rPr>
        <w:t>School)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ascii="Verdana" w:hAnsi="Verdana"/>
          <w:b w:val="0"/>
          <w:sz w:val="24"/>
          <w:szCs w:val="24"/>
          <w:lang w:val="af-ZA"/>
        </w:rPr>
        <w:t>2012</w:t>
      </w:r>
      <w:r>
        <w:rPr>
          <w:rFonts w:ascii="Verdana" w:hAnsi="Verdana"/>
          <w:b w:val="0"/>
          <w:sz w:val="24"/>
          <w:szCs w:val="24"/>
          <w:lang w:val="en-US"/>
        </w:rPr>
        <w:tab/>
        <w:t xml:space="preserve">: Member of </w:t>
      </w:r>
      <w:r>
        <w:rPr>
          <w:rFonts w:ascii="Verdana" w:hAnsi="Verdana"/>
          <w:b w:val="0"/>
          <w:sz w:val="24"/>
          <w:szCs w:val="24"/>
        </w:rPr>
        <w:t>Upholder Scout (Senior High School)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ascii="Verdana" w:hAnsi="Verdana"/>
          <w:b w:val="0"/>
          <w:sz w:val="24"/>
          <w:szCs w:val="24"/>
          <w:lang w:val="en-US"/>
        </w:rPr>
        <w:t>2012</w:t>
      </w:r>
      <w:r>
        <w:rPr>
          <w:rFonts w:ascii="Verdana" w:hAnsi="Verdana"/>
          <w:b w:val="0"/>
          <w:sz w:val="24"/>
          <w:szCs w:val="24"/>
          <w:lang w:val="en-US"/>
        </w:rPr>
        <w:tab/>
        <w:t xml:space="preserve">: Member of Bhayangkara Heritage 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ascii="Verdana" w:hAnsi="Verdana"/>
          <w:b w:val="0"/>
          <w:sz w:val="24"/>
          <w:szCs w:val="24"/>
          <w:lang w:val="en-US"/>
        </w:rPr>
        <w:t>2012</w:t>
      </w:r>
      <w:r>
        <w:rPr>
          <w:rFonts w:ascii="Verdana" w:hAnsi="Verdana"/>
          <w:b w:val="0"/>
          <w:sz w:val="24"/>
          <w:szCs w:val="24"/>
          <w:lang w:val="en-US"/>
        </w:rPr>
        <w:tab/>
        <w:t xml:space="preserve">: Member of Anti-Narcotics Club (Senior High </w:t>
      </w:r>
      <w:r>
        <w:rPr>
          <w:rFonts w:ascii="Verdana" w:hAnsi="Verdana"/>
          <w:b w:val="0"/>
          <w:sz w:val="24"/>
          <w:szCs w:val="24"/>
          <w:lang w:val="en-US"/>
        </w:rPr>
        <w:tab/>
        <w:t/>
      </w:r>
      <w:r>
        <w:rPr>
          <w:rFonts w:ascii="Verdana" w:hAnsi="Verdana"/>
          <w:b w:val="0"/>
          <w:sz w:val="24"/>
          <w:szCs w:val="24"/>
          <w:lang w:val="en-US"/>
        </w:rPr>
        <w:tab/>
        <w:t xml:space="preserve">   School)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ascii="Verdana" w:hAnsi="Verdana"/>
          <w:b w:val="0"/>
          <w:sz w:val="24"/>
          <w:szCs w:val="24"/>
          <w:lang w:val="af-ZA"/>
        </w:rPr>
        <w:t>2013</w:t>
      </w:r>
      <w:r>
        <w:rPr>
          <w:rFonts w:ascii="Verdana" w:hAnsi="Verdana"/>
          <w:b w:val="0"/>
          <w:sz w:val="24"/>
          <w:szCs w:val="24"/>
          <w:lang w:val="en-US"/>
        </w:rPr>
        <w:tab/>
        <w:t>: Member of Students Young Researcher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ascii="Verdana" w:hAnsi="Verdana"/>
          <w:b w:val="0"/>
          <w:sz w:val="24"/>
          <w:szCs w:val="24"/>
          <w:lang w:val="en-US"/>
        </w:rPr>
        <w:t>2013</w:t>
      </w:r>
      <w:r>
        <w:rPr>
          <w:rFonts w:ascii="Verdana" w:hAnsi="Verdana"/>
          <w:b w:val="0"/>
          <w:sz w:val="24"/>
          <w:szCs w:val="24"/>
          <w:lang w:val="en-US"/>
        </w:rPr>
        <w:tab/>
        <w:t>: Member of UMY Researcher Community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ascii="Verdana" w:hAnsi="Verdana"/>
          <w:b w:val="0"/>
          <w:sz w:val="24"/>
          <w:szCs w:val="24"/>
          <w:lang w:val="af-ZA"/>
        </w:rPr>
        <w:t>201</w:t>
      </w:r>
      <w:r>
        <w:rPr>
          <w:rFonts w:ascii="Verdana" w:hAnsi="Verdana"/>
          <w:b w:val="0"/>
          <w:sz w:val="24"/>
          <w:szCs w:val="24"/>
          <w:lang w:val="en-US"/>
        </w:rPr>
        <w:t>4</w:t>
      </w:r>
      <w:r>
        <w:rPr>
          <w:rFonts w:ascii="Verdana" w:hAnsi="Verdana"/>
          <w:b w:val="0"/>
          <w:sz w:val="24"/>
          <w:szCs w:val="24"/>
          <w:lang w:val="en-US"/>
        </w:rPr>
        <w:tab/>
        <w:t>: Head of Linux Study Club UMY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Fonts w:ascii="Verdana" w:hAnsi="Verdana"/>
          <w:b w:val="0"/>
          <w:sz w:val="24"/>
          <w:szCs w:val="24"/>
          <w:lang w:val="en-US"/>
        </w:rPr>
        <w:t>2014</w:t>
      </w:r>
      <w:r>
        <w:rPr>
          <w:rFonts w:ascii="Verdana" w:hAnsi="Verdana"/>
          <w:b w:val="0"/>
          <w:sz w:val="24"/>
          <w:szCs w:val="24"/>
          <w:lang w:val="en-US"/>
        </w:rPr>
        <w:tab/>
        <w:t>: Member of Linux User Group (KPLI) Yogyakarta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bookmarkStart w:id="7" w:name="OLE_LINK6"/>
      <w:r>
        <w:rPr>
          <w:rFonts w:ascii="Verdana" w:hAnsi="Verdana"/>
          <w:b w:val="0"/>
          <w:sz w:val="24"/>
          <w:szCs w:val="24"/>
          <w:lang w:val="af-ZA"/>
        </w:rPr>
        <w:t>201</w:t>
      </w:r>
      <w:r>
        <w:rPr>
          <w:rFonts w:ascii="Verdana" w:hAnsi="Verdana"/>
          <w:b w:val="0"/>
          <w:sz w:val="24"/>
          <w:szCs w:val="24"/>
          <w:lang w:val="en-US"/>
        </w:rPr>
        <w:t>5</w:t>
      </w:r>
      <w:bookmarkEnd w:id="7"/>
      <w:r>
        <w:rPr>
          <w:rFonts w:ascii="Verdana" w:hAnsi="Verdana"/>
          <w:b w:val="0"/>
          <w:sz w:val="24"/>
          <w:szCs w:val="24"/>
          <w:lang w:val="en-US"/>
        </w:rPr>
        <w:tab/>
        <w:t xml:space="preserve">: Member of Microcontroller Club UMY </w:t>
      </w:r>
    </w:p>
    <w:p>
      <w:pPr>
        <w:pStyle w:val="2"/>
        <w:spacing w:after="240"/>
        <w:rPr>
          <w:rFonts w:hint="default" w:ascii="Verdana" w:hAnsi="Verdana" w:cs="Verdana"/>
          <w:strike/>
          <w:color w:val="auto"/>
        </w:rPr>
      </w:pP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color w:val="auto"/>
        </w:rPr>
        <w:t xml:space="preserve"> </w:t>
      </w:r>
      <w:r>
        <w:rPr>
          <w:rFonts w:hint="default" w:ascii="Verdana" w:hAnsi="Verdana" w:cs="Verdana"/>
          <w:color w:val="auto"/>
          <w:lang w:val="en-US"/>
        </w:rPr>
        <w:t xml:space="preserve">Course, Event &amp; Workshop </w:t>
      </w:r>
      <w:r>
        <w:rPr>
          <w:rFonts w:hint="default" w:ascii="Verdana" w:hAnsi="Verdana" w:cs="Verdana"/>
          <w:color w:val="auto"/>
        </w:rPr>
        <w:t xml:space="preserve"> </w:t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2011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</w:t>
      </w:r>
      <w:bookmarkStart w:id="8" w:name="OLE_LINK9"/>
      <w:bookmarkStart w:id="9" w:name="OLE_LINK7"/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Event organization as committee of</w:t>
      </w:r>
      <w:bookmarkEnd w:id="8"/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 scout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competition (Pertikara III) west celebes</w:t>
      </w:r>
    </w:p>
    <w:bookmarkEnd w:id="9"/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2012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Event </w:t>
      </w:r>
      <w:bookmarkStart w:id="10" w:name="OLE_LINK11"/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organization as committee of</w:t>
      </w:r>
      <w:bookmarkEnd w:id="10"/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 scout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competition (Pertikara IV) west celebes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2013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</w:t>
      </w:r>
      <w:bookmarkStart w:id="11" w:name="OLE_LINK8"/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Event participant as delegation from UMY on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Student Innovation Program (PKM)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Yogyakarta</w:t>
      </w:r>
      <w:bookmarkEnd w:id="11"/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2014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Event participant </w:t>
      </w:r>
      <w:bookmarkStart w:id="12" w:name="OLE_LINK10"/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as delegation from UMY</w:t>
      </w:r>
      <w:bookmarkEnd w:id="12"/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 on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  Student Innovation Program (PKM)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  Yogyakarta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2014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Event organization as committee of National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conference electrical renewable energy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2014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>: Workshop of “Docker Introduction”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2015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>: Course of “Web Adsense”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2015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>: Workshop of “Grid Computing”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2015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Workshop  of “Mobile Development &amp; Cyber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 Security ”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2015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Event participant as delegation from UMY on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“Learning Express (LeX)” for international 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 intership program with Singapore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 Polytechnic (SP) and Kanazawa Institute of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 Technology (KIT).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2015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Event participant as delegation from UMY on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</w:t>
      </w:r>
      <w:r>
        <w:rPr>
          <w:rFonts w:ascii="Verdana" w:hAnsi="Verdana"/>
          <w:b w:val="0"/>
          <w:bCs w:val="0"/>
          <w:sz w:val="24"/>
          <w:szCs w:val="28"/>
          <w:lang w:val="af-ZA"/>
        </w:rPr>
        <w:t>National Research Competition (PIMNAS)</w:t>
      </w:r>
      <w:r>
        <w:rPr>
          <w:rFonts w:ascii="Verdana" w:hAnsi="Verdana"/>
          <w:b w:val="0"/>
          <w:bCs w:val="0"/>
          <w:sz w:val="24"/>
          <w:szCs w:val="28"/>
          <w:lang w:val="en-US"/>
        </w:rPr>
        <w:t xml:space="preserve">, </w:t>
      </w:r>
      <w:r>
        <w:rPr>
          <w:rFonts w:ascii="Verdana" w:hAnsi="Verdana"/>
          <w:b w:val="0"/>
          <w:bCs w:val="0"/>
          <w:sz w:val="24"/>
          <w:szCs w:val="28"/>
          <w:lang w:val="en-US"/>
        </w:rPr>
        <w:tab/>
        <w:t/>
      </w:r>
      <w:r>
        <w:rPr>
          <w:rFonts w:ascii="Verdana" w:hAnsi="Verdana"/>
          <w:b w:val="0"/>
          <w:bCs w:val="0"/>
          <w:sz w:val="24"/>
          <w:szCs w:val="28"/>
          <w:lang w:val="en-US"/>
        </w:rPr>
        <w:tab/>
        <w:t xml:space="preserve">  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Kendari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2016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Event organization as committee of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“Renewable Energy Summer School (RESS)”,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 Yogyakarta  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2016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>: Workshop of “Docker Meet Up”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 xml:space="preserve">2016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Course of “Web Design Fundamental” from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IDN, Yogyakarta</w:t>
      </w:r>
    </w:p>
    <w:p>
      <w:pPr>
        <w:numPr>
          <w:ilvl w:val="0"/>
          <w:numId w:val="3"/>
        </w:numPr>
        <w:tabs>
          <w:tab w:val="left" w:pos="2860"/>
        </w:tabs>
        <w:ind w:left="660" w:leftChars="0" w:hanging="220" w:firstLineChars="0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>2016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: Seminar &amp; Workshop of “Digital Signature”, </w:t>
      </w:r>
      <w:r>
        <w:rPr>
          <w:rStyle w:val="13"/>
          <w:rFonts w:hint="default" w:ascii="Verdana" w:hAnsi="Verdana" w:cs="Verdana"/>
          <w:caps w:val="0"/>
          <w:sz w:val="24"/>
          <w:szCs w:val="24"/>
          <w:lang w:val="en-US"/>
        </w:rPr>
        <w:tab/>
        <w:t xml:space="preserve">  Yogyakarta</w:t>
      </w:r>
    </w:p>
    <w:p>
      <w:pPr>
        <w:pStyle w:val="2"/>
        <w:rPr>
          <w:rFonts w:hint="default" w:ascii="Verdana" w:hAnsi="Verdana" w:cs="Verdana"/>
          <w:color w:val="auto"/>
        </w:rPr>
      </w:pP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</w:rPr>
        <w:t xml:space="preserve">  </w:t>
      </w:r>
      <w:r>
        <w:rPr>
          <w:rFonts w:hint="default" w:ascii="Verdana" w:hAnsi="Verdana" w:cs="Verdana"/>
          <w:color w:val="auto"/>
        </w:rPr>
        <w:t xml:space="preserve">Skill </w:t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</w:p>
    <w:p>
      <w:pPr>
        <w:pStyle w:val="11"/>
        <w:numPr>
          <w:ilvl w:val="0"/>
          <w:numId w:val="4"/>
        </w:numPr>
        <w:tabs>
          <w:tab w:val="left" w:pos="709"/>
          <w:tab w:val="left" w:pos="4400"/>
        </w:tabs>
        <w:spacing w:after="0" w:line="360" w:lineRule="auto"/>
        <w:ind w:left="709"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 xml:space="preserve">Operating System 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>: Windows(XP,7,10), GNU/Linux</w:t>
      </w:r>
    </w:p>
    <w:p>
      <w:pPr>
        <w:pStyle w:val="11"/>
        <w:numPr>
          <w:ilvl w:val="0"/>
          <w:numId w:val="4"/>
        </w:numPr>
        <w:tabs>
          <w:tab w:val="left" w:pos="709"/>
          <w:tab w:val="left" w:pos="4400"/>
        </w:tabs>
        <w:spacing w:after="0" w:line="360" w:lineRule="auto"/>
        <w:ind w:left="709"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>Office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 xml:space="preserve">: Libre Office, WPS, Microsoft 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/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 xml:space="preserve">  Office</w:t>
      </w:r>
    </w:p>
    <w:p>
      <w:pPr>
        <w:pStyle w:val="11"/>
        <w:numPr>
          <w:ilvl w:val="0"/>
          <w:numId w:val="4"/>
        </w:numPr>
        <w:tabs>
          <w:tab w:val="left" w:pos="709"/>
          <w:tab w:val="left" w:pos="4400"/>
        </w:tabs>
        <w:spacing w:after="0" w:line="360" w:lineRule="auto"/>
        <w:ind w:left="709"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>Graphic Design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>: Inkscape, Photoshop</w:t>
      </w:r>
    </w:p>
    <w:p>
      <w:pPr>
        <w:pStyle w:val="11"/>
        <w:numPr>
          <w:ilvl w:val="0"/>
          <w:numId w:val="4"/>
        </w:numPr>
        <w:tabs>
          <w:tab w:val="left" w:pos="709"/>
          <w:tab w:val="left" w:pos="4400"/>
        </w:tabs>
        <w:spacing w:after="0" w:line="360" w:lineRule="auto"/>
        <w:ind w:left="709"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>Presentation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>: Sozi, Prezi</w:t>
      </w:r>
    </w:p>
    <w:p>
      <w:pPr>
        <w:pStyle w:val="11"/>
        <w:numPr>
          <w:ilvl w:val="0"/>
          <w:numId w:val="4"/>
        </w:numPr>
        <w:tabs>
          <w:tab w:val="left" w:pos="709"/>
          <w:tab w:val="left" w:pos="4400"/>
        </w:tabs>
        <w:spacing w:after="0" w:line="360" w:lineRule="auto"/>
        <w:ind w:left="709"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>CMS Website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>: Wordpress</w:t>
      </w:r>
    </w:p>
    <w:p>
      <w:pPr>
        <w:pStyle w:val="11"/>
        <w:numPr>
          <w:ilvl w:val="0"/>
          <w:numId w:val="4"/>
        </w:numPr>
        <w:tabs>
          <w:tab w:val="left" w:pos="709"/>
          <w:tab w:val="left" w:pos="4400"/>
        </w:tabs>
        <w:spacing w:after="0" w:line="360" w:lineRule="auto"/>
        <w:ind w:left="709"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>Front End Design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>: Pingendo</w:t>
      </w:r>
    </w:p>
    <w:p>
      <w:pPr>
        <w:pStyle w:val="11"/>
        <w:numPr>
          <w:ilvl w:val="0"/>
          <w:numId w:val="4"/>
        </w:numPr>
        <w:tabs>
          <w:tab w:val="left" w:pos="709"/>
          <w:tab w:val="left" w:pos="4400"/>
        </w:tabs>
        <w:spacing w:after="0" w:line="360" w:lineRule="auto"/>
        <w:ind w:left="709"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>Programming Language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>: C++, HTML</w:t>
      </w:r>
    </w:p>
    <w:p>
      <w:pPr>
        <w:pStyle w:val="11"/>
        <w:numPr>
          <w:ilvl w:val="0"/>
          <w:numId w:val="4"/>
        </w:numPr>
        <w:tabs>
          <w:tab w:val="left" w:pos="709"/>
          <w:tab w:val="left" w:pos="4400"/>
        </w:tabs>
        <w:spacing w:after="0" w:line="360" w:lineRule="auto"/>
        <w:rPr>
          <w:rStyle w:val="13"/>
          <w:rFonts w:hint="default" w:ascii="Verdana" w:hAnsi="Verdana" w:cs="Verdana"/>
          <w:caps w:val="0"/>
          <w:sz w:val="24"/>
          <w:szCs w:val="24"/>
          <w:lang w:val="id-ID"/>
        </w:rPr>
      </w:pP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  <w:t xml:space="preserve">Speaking Skill 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en-US"/>
        </w:rPr>
        <w:tab/>
        <w:t>: B</w:t>
      </w:r>
      <w:r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  <w:t>ahasa Indonesia, English</w:t>
      </w:r>
    </w:p>
    <w:p>
      <w:pPr>
        <w:pStyle w:val="11"/>
        <w:widowControl w:val="0"/>
        <w:numPr>
          <w:numId w:val="0"/>
        </w:numPr>
        <w:tabs>
          <w:tab w:val="left" w:pos="709"/>
          <w:tab w:val="left" w:pos="4400"/>
        </w:tabs>
        <w:autoSpaceDE w:val="0"/>
        <w:autoSpaceDN w:val="0"/>
        <w:adjustRightInd w:val="0"/>
        <w:spacing w:before="120" w:after="0" w:line="360" w:lineRule="auto"/>
        <w:contextualSpacing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</w:p>
    <w:p>
      <w:pPr>
        <w:pStyle w:val="11"/>
        <w:widowControl w:val="0"/>
        <w:numPr>
          <w:numId w:val="0"/>
        </w:numPr>
        <w:tabs>
          <w:tab w:val="left" w:pos="709"/>
          <w:tab w:val="left" w:pos="4400"/>
        </w:tabs>
        <w:autoSpaceDE w:val="0"/>
        <w:autoSpaceDN w:val="0"/>
        <w:adjustRightInd w:val="0"/>
        <w:spacing w:before="120" w:after="0" w:line="360" w:lineRule="auto"/>
        <w:contextualSpacing/>
        <w:rPr>
          <w:rStyle w:val="13"/>
          <w:rFonts w:hint="default" w:ascii="Verdana" w:hAnsi="Verdana" w:eastAsia="Calibri" w:cs="Verdana"/>
          <w:caps w:val="0"/>
          <w:sz w:val="24"/>
          <w:szCs w:val="24"/>
          <w:lang w:val="id-ID"/>
        </w:rPr>
      </w:pPr>
    </w:p>
    <w:p>
      <w:pPr>
        <w:pStyle w:val="2"/>
        <w:spacing w:after="240"/>
        <w:rPr>
          <w:rFonts w:hint="default" w:ascii="Verdana" w:hAnsi="Verdana" w:cs="Verdana"/>
          <w:color w:val="auto"/>
        </w:rPr>
      </w:pPr>
      <w:bookmarkStart w:id="13" w:name="OLE_LINK3"/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color w:val="auto"/>
        </w:rPr>
        <w:t xml:space="preserve"> Job Experiences </w:t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  <w:r>
        <w:rPr>
          <w:rFonts w:hint="default" w:ascii="Verdana" w:hAnsi="Verdana" w:cs="Verdana"/>
          <w:strike/>
          <w:color w:val="auto"/>
        </w:rPr>
        <w:tab/>
      </w:r>
    </w:p>
    <w:bookmarkEnd w:id="13"/>
    <w:p>
      <w:pPr>
        <w:pStyle w:val="11"/>
        <w:numPr>
          <w:ilvl w:val="0"/>
          <w:numId w:val="5"/>
        </w:numPr>
        <w:tabs>
          <w:tab w:val="left" w:pos="709"/>
        </w:tabs>
        <w:spacing w:before="0" w:after="0"/>
        <w:ind w:left="709"/>
        <w:rPr>
          <w:rStyle w:val="13"/>
          <w:rFonts w:hint="default" w:ascii="Verdana" w:hAnsi="Verdana" w:eastAsia="Calibri" w:cs="Verdana"/>
          <w:caps w:val="0"/>
          <w:sz w:val="24"/>
          <w:szCs w:val="24"/>
        </w:rPr>
      </w:pP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>0</w:t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7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>.201</w:t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5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 xml:space="preserve"> – 0</w:t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8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>.201</w:t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5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 xml:space="preserve">: </w:t>
      </w:r>
      <w:r>
        <w:rPr>
          <w:rFonts w:hint="default" w:ascii="Verdana" w:hAnsi="Verdana" w:cs="Verdana"/>
          <w:sz w:val="24"/>
          <w:szCs w:val="24"/>
          <w:lang w:val="en-US" w:eastAsia="id-ID"/>
        </w:rPr>
        <w:t xml:space="preserve">Plant Treatment at UD. Satu Jalan </w:t>
      </w:r>
      <w:r>
        <w:rPr>
          <w:rFonts w:hint="default" w:ascii="Verdana" w:hAnsi="Verdana" w:cs="Verdana"/>
          <w:sz w:val="24"/>
          <w:szCs w:val="24"/>
          <w:lang w:val="en-US" w:eastAsia="id-ID"/>
        </w:rPr>
        <w:tab/>
        <w:t/>
      </w:r>
      <w:r>
        <w:rPr>
          <w:rFonts w:hint="default" w:ascii="Verdana" w:hAnsi="Verdana" w:cs="Verdana"/>
          <w:sz w:val="24"/>
          <w:szCs w:val="24"/>
          <w:lang w:val="en-US" w:eastAsia="id-ID"/>
        </w:rPr>
        <w:tab/>
        <w:t/>
      </w:r>
      <w:r>
        <w:rPr>
          <w:rFonts w:hint="default" w:ascii="Verdana" w:hAnsi="Verdana" w:cs="Verdana"/>
          <w:sz w:val="24"/>
          <w:szCs w:val="24"/>
          <w:lang w:val="en-US" w:eastAsia="id-ID"/>
        </w:rPr>
        <w:tab/>
        <w:t/>
      </w:r>
      <w:r>
        <w:rPr>
          <w:rFonts w:hint="default" w:ascii="Verdana" w:hAnsi="Verdana" w:cs="Verdana"/>
          <w:sz w:val="24"/>
          <w:szCs w:val="24"/>
          <w:lang w:val="en-US" w:eastAsia="id-ID"/>
        </w:rPr>
        <w:tab/>
        <w:t/>
      </w:r>
      <w:r>
        <w:rPr>
          <w:rFonts w:hint="default" w:ascii="Verdana" w:hAnsi="Verdana" w:cs="Verdana"/>
          <w:sz w:val="24"/>
          <w:szCs w:val="24"/>
          <w:lang w:val="en-US" w:eastAsia="id-ID"/>
        </w:rPr>
        <w:tab/>
        <w:t xml:space="preserve">  </w:t>
      </w:r>
      <w:r>
        <w:rPr>
          <w:rFonts w:hint="default" w:ascii="Verdana" w:hAnsi="Verdana" w:cs="Verdana"/>
          <w:sz w:val="24"/>
          <w:szCs w:val="24"/>
          <w:lang w:val="en-US" w:eastAsia="id-ID"/>
        </w:rPr>
        <w:tab/>
        <w:t xml:space="preserve">  Tabulampot</w:t>
      </w:r>
    </w:p>
    <w:p>
      <w:pPr>
        <w:tabs>
          <w:tab w:val="left" w:pos="709"/>
        </w:tabs>
        <w:spacing w:after="0"/>
        <w:ind w:left="349"/>
        <w:rPr>
          <w:rStyle w:val="13"/>
          <w:rFonts w:hint="default" w:ascii="Verdana" w:hAnsi="Verdana" w:eastAsia="Calibri" w:cs="Verdana"/>
          <w:caps w:val="0"/>
          <w:sz w:val="24"/>
          <w:szCs w:val="24"/>
        </w:rPr>
      </w:pPr>
    </w:p>
    <w:p>
      <w:pPr>
        <w:pStyle w:val="11"/>
        <w:numPr>
          <w:ilvl w:val="0"/>
          <w:numId w:val="5"/>
        </w:numPr>
        <w:tabs>
          <w:tab w:val="left" w:pos="709"/>
        </w:tabs>
        <w:spacing w:before="0" w:after="0"/>
        <w:ind w:left="709"/>
        <w:rPr>
          <w:rFonts w:hint="default" w:ascii="Verdana" w:hAnsi="Verdana" w:cs="Verdana"/>
          <w:sz w:val="24"/>
          <w:szCs w:val="24"/>
          <w:lang w:eastAsia="id-ID"/>
        </w:rPr>
      </w:pP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09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>.201</w:t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6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 xml:space="preserve"> – 1</w:t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0</w:t>
      </w:r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>.201</w:t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>6</w:t>
      </w:r>
      <w:bookmarkStart w:id="14" w:name="_GoBack"/>
      <w:bookmarkEnd w:id="14"/>
      <w:r>
        <w:rPr>
          <w:rStyle w:val="13"/>
          <w:rFonts w:hint="default" w:ascii="Verdana" w:hAnsi="Verdana" w:eastAsia="Calibri" w:cs="Verdana"/>
          <w:sz w:val="24"/>
          <w:szCs w:val="24"/>
          <w:lang w:val="id-ID"/>
        </w:rPr>
        <w:tab/>
      </w:r>
      <w:r>
        <w:rPr>
          <w:rStyle w:val="13"/>
          <w:rFonts w:hint="default" w:ascii="Verdana" w:hAnsi="Verdana" w:eastAsia="Calibri" w:cs="Verdana"/>
          <w:sz w:val="24"/>
          <w:szCs w:val="24"/>
          <w:lang w:val="en-US"/>
        </w:rPr>
        <w:t xml:space="preserve">: </w:t>
      </w:r>
      <w:r>
        <w:rPr>
          <w:rFonts w:hint="default" w:ascii="Verdana" w:hAnsi="Verdana" w:cs="Verdana"/>
          <w:sz w:val="24"/>
          <w:szCs w:val="24"/>
          <w:lang w:eastAsia="id-ID"/>
        </w:rPr>
        <w:t xml:space="preserve">Job training at </w:t>
      </w:r>
      <w:r>
        <w:rPr>
          <w:rFonts w:hint="default" w:ascii="Verdana" w:hAnsi="Verdana" w:cs="Verdana"/>
          <w:sz w:val="24"/>
          <w:szCs w:val="24"/>
          <w:lang w:val="en-US" w:eastAsia="id-ID"/>
        </w:rPr>
        <w:t>PT. Dirgantara Indonesia</w:t>
      </w:r>
    </w:p>
    <w:p>
      <w:pPr>
        <w:pStyle w:val="11"/>
        <w:numPr>
          <w:ilvl w:val="0"/>
          <w:numId w:val="0"/>
        </w:numPr>
        <w:rPr>
          <w:rFonts w:hint="default" w:ascii="Verdana" w:hAnsi="Verdana" w:cs="Verdana"/>
          <w:sz w:val="24"/>
          <w:szCs w:val="24"/>
          <w:lang w:val="id-ID" w:eastAsia="id-ID"/>
        </w:rPr>
      </w:pPr>
    </w:p>
    <w:p>
      <w:pPr>
        <w:pStyle w:val="11"/>
        <w:numPr>
          <w:ilvl w:val="0"/>
          <w:numId w:val="0"/>
        </w:numPr>
        <w:rPr>
          <w:rFonts w:hint="default" w:ascii="Verdana" w:hAnsi="Verdana" w:cs="Verdana"/>
          <w:sz w:val="24"/>
          <w:szCs w:val="24"/>
          <w:lang w:eastAsia="id-ID"/>
        </w:rPr>
      </w:pPr>
    </w:p>
    <w:p>
      <w:pPr>
        <w:rPr>
          <w:rFonts w:hint="default" w:ascii="Verdana" w:hAnsi="Verdana" w:cs="Verdana"/>
        </w:rPr>
      </w:pPr>
    </w:p>
    <w:sectPr>
      <w:pgSz w:w="11906" w:h="16838"/>
      <w:pgMar w:top="1276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High Tower Text">
    <w:altName w:val="Palatino Linotype"/>
    <w:panose1 w:val="02040502050506030303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41C"/>
    <w:multiLevelType w:val="multilevel"/>
    <w:tmpl w:val="416E641C"/>
    <w:lvl w:ilvl="0" w:tentative="0">
      <w:start w:val="1"/>
      <w:numFmt w:val="bullet"/>
      <w:lvlText w:val="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5875D3C4"/>
    <w:multiLevelType w:val="singleLevel"/>
    <w:tmpl w:val="5875D3C4"/>
    <w:lvl w:ilvl="0" w:tentative="0">
      <w:start w:val="1"/>
      <w:numFmt w:val="bullet"/>
      <w:lvlText w:val="▪"/>
      <w:lvlJc w:val="left"/>
      <w:pPr>
        <w:ind w:left="418" w:leftChars="0" w:hanging="418" w:firstLineChars="0"/>
      </w:pPr>
      <w:rPr>
        <w:rFonts w:hint="default" w:ascii="Arial" w:hAnsi="Arial" w:cs="Arial"/>
      </w:rPr>
    </w:lvl>
  </w:abstractNum>
  <w:abstractNum w:abstractNumId="2">
    <w:nsid w:val="5E0542C9"/>
    <w:multiLevelType w:val="multilevel"/>
    <w:tmpl w:val="5E0542C9"/>
    <w:lvl w:ilvl="0" w:tentative="0">
      <w:start w:val="1"/>
      <w:numFmt w:val="bullet"/>
      <w:pStyle w:val="11"/>
      <w:lvlText w:val=""/>
      <w:lvlJc w:val="left"/>
      <w:pPr>
        <w:ind w:left="810" w:hanging="360"/>
      </w:pPr>
      <w:rPr>
        <w:rFonts w:hint="default" w:ascii="Wingdings 3" w:hAnsi="Wingdings 3"/>
      </w:rPr>
    </w:lvl>
    <w:lvl w:ilvl="1" w:tentative="0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3">
    <w:nsid w:val="76DC22D7"/>
    <w:multiLevelType w:val="multilevel"/>
    <w:tmpl w:val="76DC22D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E7775EB"/>
    <w:multiLevelType w:val="multilevel"/>
    <w:tmpl w:val="7E7775EB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6"/>
    <w:rsid w:val="002126C6"/>
    <w:rsid w:val="0052336E"/>
    <w:rsid w:val="00543569"/>
    <w:rsid w:val="0CAE76E3"/>
    <w:rsid w:val="0E446D3F"/>
    <w:rsid w:val="10390524"/>
    <w:rsid w:val="12F26EAF"/>
    <w:rsid w:val="1891077F"/>
    <w:rsid w:val="287B0D93"/>
    <w:rsid w:val="2CB82F56"/>
    <w:rsid w:val="30924267"/>
    <w:rsid w:val="315F13F3"/>
    <w:rsid w:val="41284A08"/>
    <w:rsid w:val="419F5A73"/>
    <w:rsid w:val="42A05D50"/>
    <w:rsid w:val="482A6F14"/>
    <w:rsid w:val="493443EA"/>
    <w:rsid w:val="49BD3137"/>
    <w:rsid w:val="587A2518"/>
    <w:rsid w:val="59B26B41"/>
    <w:rsid w:val="5C631B82"/>
    <w:rsid w:val="5D605D6C"/>
    <w:rsid w:val="62A717FD"/>
    <w:rsid w:val="62C57521"/>
    <w:rsid w:val="63F130B3"/>
    <w:rsid w:val="650833C5"/>
    <w:rsid w:val="6E9A31CA"/>
    <w:rsid w:val="6EC156C0"/>
    <w:rsid w:val="73A83B61"/>
    <w:rsid w:val="7B751E37"/>
    <w:rsid w:val="7EEB48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tabs>
        <w:tab w:val="right" w:pos="0"/>
      </w:tabs>
      <w:spacing w:before="240" w:after="0" w:line="360" w:lineRule="auto"/>
      <w:outlineLvl w:val="0"/>
    </w:pPr>
    <w:rPr>
      <w:rFonts w:ascii="Times New Roman" w:hAnsi="Times New Roman" w:eastAsia="Times New Roman"/>
      <w:b/>
      <w:color w:val="C00000"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tabs>
        <w:tab w:val="left" w:pos="0"/>
      </w:tabs>
      <w:spacing w:before="40" w:after="40"/>
      <w:jc w:val="center"/>
      <w:outlineLvl w:val="1"/>
    </w:pPr>
    <w:rPr>
      <w:rFonts w:ascii="Arial" w:hAnsi="Arial"/>
      <w:b/>
      <w:sz w:val="18"/>
    </w:rPr>
  </w:style>
  <w:style w:type="paragraph" w:styleId="4">
    <w:name w:val="heading 7"/>
    <w:basedOn w:val="1"/>
    <w:next w:val="1"/>
    <w:unhideWhenUsed/>
    <w:qFormat/>
    <w:uiPriority w:val="9"/>
    <w:pPr>
      <w:keepNext/>
      <w:tabs>
        <w:tab w:val="left" w:pos="0"/>
        <w:tab w:val="left" w:pos="522"/>
      </w:tabs>
      <w:spacing w:before="40" w:line="312" w:lineRule="auto"/>
      <w:outlineLvl w:val="6"/>
    </w:pPr>
    <w:rPr>
      <w:rFonts w:ascii="Arial" w:hAnsi="Arial"/>
      <w:b/>
      <w:sz w:val="18"/>
    </w:rPr>
  </w:style>
  <w:style w:type="paragraph" w:styleId="5">
    <w:name w:val="heading 8"/>
    <w:basedOn w:val="1"/>
    <w:next w:val="1"/>
    <w:unhideWhenUsed/>
    <w:qFormat/>
    <w:uiPriority w:val="9"/>
    <w:pPr>
      <w:keepNext/>
      <w:tabs>
        <w:tab w:val="left" w:pos="0"/>
      </w:tabs>
      <w:jc w:val="right"/>
      <w:outlineLvl w:val="7"/>
    </w:pPr>
    <w:rPr>
      <w:b/>
      <w:sz w:val="2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6"/>
    <w:link w:val="2"/>
    <w:uiPriority w:val="9"/>
    <w:rPr>
      <w:rFonts w:ascii="Times New Roman" w:hAnsi="Times New Roman" w:eastAsia="Times New Roman" w:cs="Times New Roman"/>
      <w:b/>
      <w:color w:val="C00000"/>
      <w:sz w:val="28"/>
      <w:szCs w:val="28"/>
    </w:rPr>
  </w:style>
  <w:style w:type="paragraph" w:customStyle="1" w:styleId="11">
    <w:name w:val="List Paragraph"/>
    <w:basedOn w:val="1"/>
    <w:qFormat/>
    <w:uiPriority w:val="34"/>
    <w:pPr>
      <w:widowControl w:val="0"/>
      <w:numPr>
        <w:ilvl w:val="0"/>
        <w:numId w:val="1"/>
      </w:numPr>
      <w:autoSpaceDE w:val="0"/>
      <w:autoSpaceDN w:val="0"/>
      <w:adjustRightInd w:val="0"/>
      <w:spacing w:before="120" w:after="120" w:line="240" w:lineRule="auto"/>
      <w:ind w:left="630" w:hanging="270"/>
      <w:contextualSpacing/>
    </w:pPr>
    <w:rPr>
      <w:rFonts w:ascii="High Tower Text" w:hAnsi="High Tower Text" w:eastAsia="Times New Roman"/>
      <w:lang w:val="fr-FR"/>
    </w:rPr>
  </w:style>
  <w:style w:type="paragraph" w:customStyle="1" w:styleId="12">
    <w:name w:val="Dates"/>
    <w:basedOn w:val="1"/>
    <w:link w:val="13"/>
    <w:qFormat/>
    <w:uiPriority w:val="0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hAnsi="Arial" w:eastAsia="Times New Roman" w:cs="Arial"/>
      <w:caps/>
      <w:spacing w:val="10"/>
      <w:sz w:val="18"/>
      <w:lang w:val="de-CH" w:eastAsia="de-DE"/>
    </w:rPr>
  </w:style>
  <w:style w:type="character" w:customStyle="1" w:styleId="13">
    <w:name w:val="Dates Char"/>
    <w:link w:val="12"/>
    <w:qFormat/>
    <w:uiPriority w:val="0"/>
    <w:rPr>
      <w:rFonts w:ascii="Arial" w:hAnsi="Arial" w:eastAsia="Times New Roman" w:cs="Arial"/>
      <w:caps/>
      <w:spacing w:val="10"/>
      <w:sz w:val="18"/>
      <w:lang w:val="de-CH" w:eastAsia="de-D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2016-04-13T11:21:00Z</dcterms:created>
  <dc:creator>AskaNet</dc:creator>
  <cp:lastModifiedBy>adnan</cp:lastModifiedBy>
  <dcterms:modified xsi:type="dcterms:W3CDTF">2017-01-11T08:56:57Z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